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03F" w:rsidRPr="005E3EF8" w:rsidRDefault="00A32ADC" w:rsidP="004237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3EF8">
        <w:rPr>
          <w:rFonts w:ascii="Times New Roman" w:hAnsi="Times New Roman" w:cs="Times New Roman"/>
          <w:sz w:val="24"/>
          <w:szCs w:val="24"/>
        </w:rPr>
        <w:t>This discussion revolves around the America</w:t>
      </w:r>
      <w:r w:rsidR="00634FC9" w:rsidRPr="005E3EF8">
        <w:rPr>
          <w:rFonts w:ascii="Times New Roman" w:hAnsi="Times New Roman" w:cs="Times New Roman"/>
          <w:sz w:val="24"/>
          <w:szCs w:val="24"/>
        </w:rPr>
        <w:t xml:space="preserve">n Red Cross because I am always actively involved </w:t>
      </w:r>
      <w:r w:rsidR="00917B1B" w:rsidRPr="005E3EF8">
        <w:rPr>
          <w:rFonts w:ascii="Times New Roman" w:hAnsi="Times New Roman" w:cs="Times New Roman"/>
          <w:sz w:val="24"/>
          <w:szCs w:val="24"/>
        </w:rPr>
        <w:t xml:space="preserve">in their activities that aim at supporting </w:t>
      </w:r>
      <w:r w:rsidR="00634FC9" w:rsidRPr="005E3EF8">
        <w:rPr>
          <w:rFonts w:ascii="Times New Roman" w:hAnsi="Times New Roman" w:cs="Times New Roman"/>
          <w:sz w:val="24"/>
          <w:szCs w:val="24"/>
        </w:rPr>
        <w:t>various vulnerable groups of people in society.</w:t>
      </w:r>
      <w:r w:rsidR="00F00DE9" w:rsidRPr="005E3EF8">
        <w:rPr>
          <w:rFonts w:ascii="Times New Roman" w:hAnsi="Times New Roman" w:cs="Times New Roman"/>
          <w:sz w:val="24"/>
          <w:szCs w:val="24"/>
        </w:rPr>
        <w:t xml:space="preserve"> This organization is a non-profit institution </w:t>
      </w:r>
      <w:r w:rsidR="00610A40" w:rsidRPr="005E3EF8">
        <w:rPr>
          <w:rFonts w:ascii="Times New Roman" w:hAnsi="Times New Roman" w:cs="Times New Roman"/>
          <w:sz w:val="24"/>
          <w:szCs w:val="24"/>
        </w:rPr>
        <w:t>that provides humanitarian services to thousands of people.</w:t>
      </w:r>
      <w:r w:rsidR="007C244B" w:rsidRPr="005E3EF8">
        <w:rPr>
          <w:rFonts w:ascii="Times New Roman" w:hAnsi="Times New Roman" w:cs="Times New Roman"/>
          <w:sz w:val="24"/>
          <w:szCs w:val="24"/>
        </w:rPr>
        <w:t xml:space="preserve"> The main goal of the American Red Cross is to prevent and relieve human suffering that emanates from societal disasters such as floods, fire, </w:t>
      </w:r>
      <w:r w:rsidR="00756BF2" w:rsidRPr="005E3EF8">
        <w:rPr>
          <w:rFonts w:ascii="Times New Roman" w:hAnsi="Times New Roman" w:cs="Times New Roman"/>
          <w:sz w:val="24"/>
          <w:szCs w:val="24"/>
        </w:rPr>
        <w:t xml:space="preserve">drought, and diseases, among other </w:t>
      </w:r>
      <w:r w:rsidR="00C50DB5" w:rsidRPr="005E3EF8">
        <w:rPr>
          <w:rFonts w:ascii="Times New Roman" w:hAnsi="Times New Roman" w:cs="Times New Roman"/>
          <w:sz w:val="24"/>
          <w:szCs w:val="24"/>
        </w:rPr>
        <w:t>uncertainties</w:t>
      </w:r>
      <w:r w:rsidR="006575BA" w:rsidRPr="005E3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(The American Red Cross, 2020)</w:t>
      </w:r>
      <w:r w:rsidR="00756BF2" w:rsidRPr="005E3EF8">
        <w:rPr>
          <w:rFonts w:ascii="Times New Roman" w:hAnsi="Times New Roman" w:cs="Times New Roman"/>
          <w:sz w:val="24"/>
          <w:szCs w:val="24"/>
        </w:rPr>
        <w:t>.</w:t>
      </w:r>
      <w:r w:rsidR="00BD1A40" w:rsidRPr="005E3EF8">
        <w:rPr>
          <w:rFonts w:ascii="Times New Roman" w:hAnsi="Times New Roman" w:cs="Times New Roman"/>
          <w:sz w:val="24"/>
          <w:szCs w:val="24"/>
        </w:rPr>
        <w:t xml:space="preserve"> </w:t>
      </w:r>
      <w:r w:rsidR="002703B2" w:rsidRPr="005E3EF8">
        <w:rPr>
          <w:rFonts w:ascii="Times New Roman" w:hAnsi="Times New Roman" w:cs="Times New Roman"/>
          <w:sz w:val="24"/>
          <w:szCs w:val="24"/>
        </w:rPr>
        <w:t>This organization also donates blood, time, and money and educates</w:t>
      </w:r>
      <w:r w:rsidR="00014335" w:rsidRPr="005E3EF8">
        <w:rPr>
          <w:rFonts w:ascii="Times New Roman" w:hAnsi="Times New Roman" w:cs="Times New Roman"/>
          <w:sz w:val="24"/>
          <w:szCs w:val="24"/>
        </w:rPr>
        <w:t xml:space="preserve"> the co</w:t>
      </w:r>
      <w:r>
        <w:rPr>
          <w:rFonts w:ascii="Times New Roman" w:hAnsi="Times New Roman" w:cs="Times New Roman"/>
          <w:sz w:val="24"/>
          <w:szCs w:val="24"/>
        </w:rPr>
        <w:t>mmunity on</w:t>
      </w:r>
      <w:bookmarkStart w:id="0" w:name="_GoBack"/>
      <w:bookmarkEnd w:id="0"/>
      <w:r w:rsidR="002703B2" w:rsidRPr="005E3EF8">
        <w:rPr>
          <w:rFonts w:ascii="Times New Roman" w:hAnsi="Times New Roman" w:cs="Times New Roman"/>
          <w:sz w:val="24"/>
          <w:szCs w:val="24"/>
        </w:rPr>
        <w:t xml:space="preserve"> several skills that </w:t>
      </w:r>
      <w:r w:rsidR="00014335" w:rsidRPr="005E3EF8">
        <w:rPr>
          <w:rFonts w:ascii="Times New Roman" w:hAnsi="Times New Roman" w:cs="Times New Roman"/>
          <w:sz w:val="24"/>
          <w:szCs w:val="24"/>
        </w:rPr>
        <w:t>are applicable in the present world.</w:t>
      </w:r>
      <w:r w:rsidR="00C61FFC" w:rsidRPr="005E3EF8">
        <w:rPr>
          <w:rFonts w:ascii="Times New Roman" w:hAnsi="Times New Roman" w:cs="Times New Roman"/>
          <w:sz w:val="24"/>
          <w:szCs w:val="24"/>
        </w:rPr>
        <w:t xml:space="preserve"> Military families and veterans are some of the individuals that receive aids from this organization.</w:t>
      </w:r>
      <w:r w:rsidR="007667D6" w:rsidRPr="005E3EF8">
        <w:rPr>
          <w:rFonts w:ascii="Times New Roman" w:hAnsi="Times New Roman" w:cs="Times New Roman"/>
          <w:sz w:val="24"/>
          <w:szCs w:val="24"/>
        </w:rPr>
        <w:t xml:space="preserve"> For instance, Red Cross Volunteers comforts the family and relatives of fallen soldiers and also deliver essential products such as food to les</w:t>
      </w:r>
      <w:r w:rsidR="00EB0F91" w:rsidRPr="005E3EF8">
        <w:rPr>
          <w:rFonts w:ascii="Times New Roman" w:hAnsi="Times New Roman" w:cs="Times New Roman"/>
          <w:sz w:val="24"/>
          <w:szCs w:val="24"/>
        </w:rPr>
        <w:t xml:space="preserve">s fortunate individuals. </w:t>
      </w:r>
    </w:p>
    <w:p w:rsidR="00940B60" w:rsidRPr="005E3EF8" w:rsidRDefault="00A32ADC" w:rsidP="004237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3EF8">
        <w:rPr>
          <w:rFonts w:ascii="Times New Roman" w:hAnsi="Times New Roman" w:cs="Times New Roman"/>
          <w:sz w:val="24"/>
          <w:szCs w:val="24"/>
        </w:rPr>
        <w:t>COVID-19 has dramatically influenced the current culture of the American Red Cross Soc</w:t>
      </w:r>
      <w:r w:rsidRPr="005E3EF8">
        <w:rPr>
          <w:rFonts w:ascii="Times New Roman" w:hAnsi="Times New Roman" w:cs="Times New Roman"/>
          <w:sz w:val="24"/>
          <w:szCs w:val="24"/>
        </w:rPr>
        <w:t xml:space="preserve">iety. </w:t>
      </w:r>
      <w:r w:rsidR="00FA0C8A" w:rsidRPr="005E3EF8">
        <w:rPr>
          <w:rFonts w:ascii="Times New Roman" w:hAnsi="Times New Roman" w:cs="Times New Roman"/>
          <w:sz w:val="24"/>
          <w:szCs w:val="24"/>
        </w:rPr>
        <w:t xml:space="preserve">This organization has stretched to </w:t>
      </w:r>
      <w:r w:rsidR="00C15997" w:rsidRPr="005E3EF8">
        <w:rPr>
          <w:rFonts w:ascii="Times New Roman" w:hAnsi="Times New Roman" w:cs="Times New Roman"/>
          <w:sz w:val="24"/>
          <w:szCs w:val="24"/>
        </w:rPr>
        <w:t xml:space="preserve">provide </w:t>
      </w:r>
      <w:r w:rsidR="00A44CA4" w:rsidRPr="005E3EF8">
        <w:rPr>
          <w:rFonts w:ascii="Times New Roman" w:hAnsi="Times New Roman" w:cs="Times New Roman"/>
          <w:sz w:val="24"/>
          <w:szCs w:val="24"/>
        </w:rPr>
        <w:t>services that go</w:t>
      </w:r>
      <w:r w:rsidR="0086755E" w:rsidRPr="005E3EF8">
        <w:rPr>
          <w:rFonts w:ascii="Times New Roman" w:hAnsi="Times New Roman" w:cs="Times New Roman"/>
          <w:sz w:val="24"/>
          <w:szCs w:val="24"/>
        </w:rPr>
        <w:t xml:space="preserve"> be</w:t>
      </w:r>
      <w:r w:rsidR="00A44CA4" w:rsidRPr="005E3EF8">
        <w:rPr>
          <w:rFonts w:ascii="Times New Roman" w:hAnsi="Times New Roman" w:cs="Times New Roman"/>
          <w:sz w:val="24"/>
          <w:szCs w:val="24"/>
        </w:rPr>
        <w:t>yond its</w:t>
      </w:r>
      <w:r w:rsidR="0086755E" w:rsidRPr="005E3EF8">
        <w:rPr>
          <w:rFonts w:ascii="Times New Roman" w:hAnsi="Times New Roman" w:cs="Times New Roman"/>
          <w:sz w:val="24"/>
          <w:szCs w:val="24"/>
        </w:rPr>
        <w:t xml:space="preserve"> traditional culture. </w:t>
      </w:r>
      <w:r w:rsidR="00161062" w:rsidRPr="005E3EF8">
        <w:rPr>
          <w:rFonts w:ascii="Times New Roman" w:hAnsi="Times New Roman" w:cs="Times New Roman"/>
          <w:sz w:val="24"/>
          <w:szCs w:val="24"/>
        </w:rPr>
        <w:t>This institution is currently requesting people who have fully recovered from coronavirus to donate plasma that can act as a game-changer in treating COVID-19 patients</w:t>
      </w:r>
      <w:r w:rsidR="00DA73EC" w:rsidRPr="00DA73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A73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(FDA, </w:t>
      </w:r>
      <w:r w:rsidR="00DA73EC" w:rsidRPr="005E3EF8">
        <w:rPr>
          <w:rFonts w:ascii="Times New Roman" w:hAnsi="Times New Roman" w:cs="Times New Roman"/>
          <w:sz w:val="24"/>
          <w:szCs w:val="24"/>
          <w:shd w:val="clear" w:color="auto" w:fill="FFFFFF"/>
        </w:rPr>
        <w:t>2020)</w:t>
      </w:r>
      <w:r w:rsidR="00161062" w:rsidRPr="005E3EF8">
        <w:rPr>
          <w:rFonts w:ascii="Times New Roman" w:hAnsi="Times New Roman" w:cs="Times New Roman"/>
          <w:sz w:val="24"/>
          <w:szCs w:val="24"/>
        </w:rPr>
        <w:t xml:space="preserve">. </w:t>
      </w:r>
      <w:r w:rsidR="008974FE" w:rsidRPr="005E3EF8">
        <w:rPr>
          <w:rFonts w:ascii="Times New Roman" w:hAnsi="Times New Roman" w:cs="Times New Roman"/>
          <w:sz w:val="24"/>
          <w:szCs w:val="24"/>
        </w:rPr>
        <w:t xml:space="preserve">This institution has also availed safety tips to guide people on how to cope with the evolving coronavirus </w:t>
      </w:r>
      <w:r w:rsidR="00AD14C2" w:rsidRPr="005E3EF8">
        <w:rPr>
          <w:rFonts w:ascii="Times New Roman" w:hAnsi="Times New Roman" w:cs="Times New Roman"/>
          <w:sz w:val="24"/>
          <w:szCs w:val="24"/>
        </w:rPr>
        <w:t>pandemic</w:t>
      </w:r>
      <w:r w:rsidR="008974FE" w:rsidRPr="005E3EF8">
        <w:rPr>
          <w:rFonts w:ascii="Times New Roman" w:hAnsi="Times New Roman" w:cs="Times New Roman"/>
          <w:sz w:val="24"/>
          <w:szCs w:val="24"/>
        </w:rPr>
        <w:t>.</w:t>
      </w:r>
    </w:p>
    <w:p w:rsidR="00BC21CC" w:rsidRPr="005E3EF8" w:rsidRDefault="00A32ADC" w:rsidP="004237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3EF8">
        <w:rPr>
          <w:rFonts w:ascii="Times New Roman" w:hAnsi="Times New Roman" w:cs="Times New Roman"/>
          <w:sz w:val="24"/>
          <w:szCs w:val="24"/>
        </w:rPr>
        <w:t>I do predict that this organization’s culture will shift to a more flexible system as a result of COVID-19.</w:t>
      </w:r>
      <w:r w:rsidR="006B5E0D" w:rsidRPr="005E3EF8">
        <w:rPr>
          <w:rFonts w:ascii="Times New Roman" w:hAnsi="Times New Roman" w:cs="Times New Roman"/>
          <w:sz w:val="24"/>
          <w:szCs w:val="24"/>
        </w:rPr>
        <w:t xml:space="preserve"> The American Red Cross is likely to engage in a thorough consolidation of resources to deal with unprecedented disasters in the future. </w:t>
      </w:r>
      <w:r w:rsidR="004D5B48" w:rsidRPr="005E3EF8">
        <w:rPr>
          <w:rFonts w:ascii="Times New Roman" w:hAnsi="Times New Roman" w:cs="Times New Roman"/>
          <w:sz w:val="24"/>
          <w:szCs w:val="24"/>
        </w:rPr>
        <w:t>The current state of the economy threatens the operations of this institution because it lacks sufficient funds to support all human need during this duration of COVID-19.</w:t>
      </w:r>
      <w:r w:rsidR="008B28A1" w:rsidRPr="005E3EF8">
        <w:rPr>
          <w:rFonts w:ascii="Times New Roman" w:hAnsi="Times New Roman" w:cs="Times New Roman"/>
          <w:sz w:val="24"/>
          <w:szCs w:val="24"/>
        </w:rPr>
        <w:t xml:space="preserve"> </w:t>
      </w:r>
      <w:r w:rsidR="004237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5B7A" w:rsidRPr="005E3EF8" w:rsidRDefault="00A32ADC" w:rsidP="005E3E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3EF8">
        <w:rPr>
          <w:rFonts w:ascii="Times New Roman" w:hAnsi="Times New Roman" w:cs="Times New Roman"/>
          <w:sz w:val="24"/>
          <w:szCs w:val="24"/>
        </w:rPr>
        <w:t>References</w:t>
      </w:r>
    </w:p>
    <w:p w:rsidR="005E3EF8" w:rsidRPr="005E3EF8" w:rsidRDefault="00A32ADC" w:rsidP="005E3EF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E3E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American Red Cross. (2020). About Us. Retrieved 16 April 2020, from </w:t>
      </w:r>
      <w:hyperlink r:id="rId5" w:history="1">
        <w:r w:rsidRPr="005E3E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https://www.redcross.org/about-us.html</w:t>
        </w:r>
      </w:hyperlink>
      <w:r w:rsidRPr="005E3E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E3EF8" w:rsidRPr="005E3EF8" w:rsidRDefault="00A32ADC" w:rsidP="005E3EF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EF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FDA. (2020). Donate COVID-19 Plasma. Retrieved 16 April 2020, from </w:t>
      </w:r>
      <w:hyperlink r:id="rId6" w:history="1">
        <w:r w:rsidRPr="005E3E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https://www.fda.gov/emergency-preparedness-and-response/coro</w:t>
        </w:r>
        <w:r w:rsidRPr="005E3E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navirus-disease-2019-covid-19/donate-covid-19-plasma</w:t>
        </w:r>
      </w:hyperlink>
      <w:r w:rsidRPr="005E3E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5E3EF8" w:rsidRPr="005E3EF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8D0"/>
    <w:rsid w:val="00014335"/>
    <w:rsid w:val="000E38D0"/>
    <w:rsid w:val="0011303F"/>
    <w:rsid w:val="00161062"/>
    <w:rsid w:val="002703B2"/>
    <w:rsid w:val="003D44AC"/>
    <w:rsid w:val="00423769"/>
    <w:rsid w:val="004C032E"/>
    <w:rsid w:val="004D5B48"/>
    <w:rsid w:val="005E3EF8"/>
    <w:rsid w:val="005F4A5A"/>
    <w:rsid w:val="00610A40"/>
    <w:rsid w:val="00631450"/>
    <w:rsid w:val="00634FC9"/>
    <w:rsid w:val="006575BA"/>
    <w:rsid w:val="006B5E0D"/>
    <w:rsid w:val="006E6D84"/>
    <w:rsid w:val="00756BF2"/>
    <w:rsid w:val="007667D6"/>
    <w:rsid w:val="007C244B"/>
    <w:rsid w:val="007F6A31"/>
    <w:rsid w:val="008040A5"/>
    <w:rsid w:val="0086755E"/>
    <w:rsid w:val="008974FE"/>
    <w:rsid w:val="008B28A1"/>
    <w:rsid w:val="00917B1B"/>
    <w:rsid w:val="00940B60"/>
    <w:rsid w:val="009747ED"/>
    <w:rsid w:val="009D55A4"/>
    <w:rsid w:val="00A32ADC"/>
    <w:rsid w:val="00A44CA4"/>
    <w:rsid w:val="00AD14C2"/>
    <w:rsid w:val="00B325C0"/>
    <w:rsid w:val="00BC21CC"/>
    <w:rsid w:val="00BD1A40"/>
    <w:rsid w:val="00C15997"/>
    <w:rsid w:val="00C50DB5"/>
    <w:rsid w:val="00C61FFC"/>
    <w:rsid w:val="00CD5B7A"/>
    <w:rsid w:val="00DA73EC"/>
    <w:rsid w:val="00E33CF8"/>
    <w:rsid w:val="00EA18CC"/>
    <w:rsid w:val="00EB0F91"/>
    <w:rsid w:val="00F00DE9"/>
    <w:rsid w:val="00F2568D"/>
    <w:rsid w:val="00FA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75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75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da.gov/emergency-preparedness-and-response/coronavirus-disease-2019-covid-19/donate-covid-19-plasma" TargetMode="External"/><Relationship Id="rId5" Type="http://schemas.openxmlformats.org/officeDocument/2006/relationships/hyperlink" Target="https://www.redcross.org/about-u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345</Words>
  <Characters>1967</Characters>
  <Application>Microsoft Office Word</Application>
  <DocSecurity>0</DocSecurity>
  <Lines>16</Lines>
  <Paragraphs>4</Paragraphs>
  <ScaleCrop>false</ScaleCrop>
  <Company>Hewlett-Packard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58</cp:revision>
  <dcterms:created xsi:type="dcterms:W3CDTF">2020-04-16T01:41:00Z</dcterms:created>
  <dcterms:modified xsi:type="dcterms:W3CDTF">2020-04-16T02:35:00Z</dcterms:modified>
</cp:coreProperties>
</file>